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5C655" w14:textId="11458BD4" w:rsidR="00131464" w:rsidRDefault="00131464" w:rsidP="00131464">
      <w:pPr>
        <w:jc w:val="both"/>
      </w:pPr>
      <w:r>
        <w:t>Les standards du blues</w:t>
      </w:r>
      <w:r w:rsidRPr="00131464">
        <w:t xml:space="preserve"> </w:t>
      </w:r>
      <w:r>
        <w:t xml:space="preserve">par </w:t>
      </w:r>
      <w:r w:rsidR="009B457D">
        <w:t>Jean-</w:t>
      </w:r>
      <w:r w:rsidRPr="00131464">
        <w:t>Tristan Richard</w:t>
      </w:r>
    </w:p>
    <w:p w14:paraId="775674C1" w14:textId="77777777" w:rsidR="00131464" w:rsidRDefault="00131464" w:rsidP="00131464">
      <w:pPr>
        <w:jc w:val="both"/>
      </w:pPr>
      <w:r>
        <w:t xml:space="preserve">Éditions L'Harmattan, Paris, 2019 </w:t>
      </w:r>
    </w:p>
    <w:p w14:paraId="4ACA1410" w14:textId="77777777" w:rsidR="00171AED" w:rsidRDefault="00131464" w:rsidP="00131464">
      <w:pPr>
        <w:jc w:val="both"/>
      </w:pPr>
      <w:r>
        <w:t>ISBN 978-2-343-18912-3</w:t>
      </w:r>
    </w:p>
    <w:p w14:paraId="45707EB5" w14:textId="77777777" w:rsidR="00131464" w:rsidRDefault="00131464" w:rsidP="00131464">
      <w:pPr>
        <w:jc w:val="both"/>
      </w:pPr>
    </w:p>
    <w:p w14:paraId="07B9B7E1" w14:textId="4EE7EF68" w:rsidR="00131464" w:rsidRDefault="009B457D" w:rsidP="00131464">
      <w:pPr>
        <w:jc w:val="both"/>
      </w:pPr>
      <w:bookmarkStart w:id="0" w:name="_GoBack"/>
      <w:bookmarkEnd w:id="0"/>
      <w:r>
        <w:t>Jean-</w:t>
      </w:r>
      <w:r w:rsidR="00131464">
        <w:t>Tristan Richard est un psycholo</w:t>
      </w:r>
      <w:r w:rsidR="004F1F3E">
        <w:t>gue-analyste, auteur de quelques ouvrages</w:t>
      </w:r>
      <w:r w:rsidR="00131464">
        <w:t xml:space="preserve"> sur cette spécialité publiés chez l'Harmattan. Il assure depuis cinq ans une émission sur la station Radio Active' 101.9 cons</w:t>
      </w:r>
      <w:r w:rsidR="001A0DF1">
        <w:t>acrée au blues, sa passion exprimée par</w:t>
      </w:r>
      <w:r w:rsidR="00131464">
        <w:t xml:space="preserve"> ce livre. </w:t>
      </w:r>
    </w:p>
    <w:p w14:paraId="7ACFE935" w14:textId="71FF5043" w:rsidR="00131464" w:rsidRDefault="00016CC7" w:rsidP="00131464">
      <w:pPr>
        <w:jc w:val="both"/>
      </w:pPr>
      <w:r>
        <w:t>La</w:t>
      </w:r>
      <w:r w:rsidR="00131464">
        <w:t xml:space="preserve"> première partie évoque </w:t>
      </w:r>
      <w:r w:rsidR="004F4DE8">
        <w:t>différents aspects du blues : origine,</w:t>
      </w:r>
      <w:r w:rsidR="00131464">
        <w:t xml:space="preserve"> différents styles, genres musicaux associés (jazz, boogie, R&amp;B...) ou qui en découlent</w:t>
      </w:r>
      <w:r w:rsidR="004F4DE8">
        <w:t xml:space="preserve"> plus ou moins</w:t>
      </w:r>
      <w:r w:rsidR="00131464">
        <w:t xml:space="preserve"> (garage, disco, house</w:t>
      </w:r>
      <w:r w:rsidR="004F4DE8">
        <w:t>...</w:t>
      </w:r>
      <w:r w:rsidR="00131464">
        <w:t>)</w:t>
      </w:r>
      <w:r w:rsidR="004F4DE8">
        <w:t xml:space="preserve">. Ce qui reste </w:t>
      </w:r>
      <w:r w:rsidR="001A0DF1">
        <w:t xml:space="preserve">une </w:t>
      </w:r>
      <w:r w:rsidR="004F4DE8">
        <w:t xml:space="preserve">entreprise difficile à évoquer en quelques lignes. Ceci nous vaut quelques imprécisions : le </w:t>
      </w:r>
      <w:r w:rsidR="004F4DE8" w:rsidRPr="00FB5C0B">
        <w:rPr>
          <w:i/>
        </w:rPr>
        <w:t>jump blues</w:t>
      </w:r>
      <w:r w:rsidR="004F4DE8">
        <w:t xml:space="preserve"> reste plutôt l'apanage des petites formations - </w:t>
      </w:r>
      <w:r w:rsidR="00FB5C0B">
        <w:t>celle de Louis Jordan en cons</w:t>
      </w:r>
      <w:r w:rsidR="004F4DE8">
        <w:t xml:space="preserve">titue l'archétype - et non des </w:t>
      </w:r>
      <w:r w:rsidR="004F4DE8" w:rsidRPr="00FB5C0B">
        <w:rPr>
          <w:i/>
        </w:rPr>
        <w:t>big bands</w:t>
      </w:r>
      <w:r w:rsidR="004F4DE8">
        <w:t xml:space="preserve"> (p. 37) ; Panama Francis est un batteur et non un saxophoniste (p</w:t>
      </w:r>
      <w:r w:rsidR="001A0DF1">
        <w:t xml:space="preserve">. </w:t>
      </w:r>
      <w:r w:rsidR="004F4DE8">
        <w:t xml:space="preserve">37). Le </w:t>
      </w:r>
      <w:r w:rsidR="004F4DE8" w:rsidRPr="004F1F3E">
        <w:rPr>
          <w:i/>
          <w:u w:val="single"/>
        </w:rPr>
        <w:t>rhy</w:t>
      </w:r>
      <w:r w:rsidR="004F4DE8" w:rsidRPr="004F1F3E">
        <w:rPr>
          <w:i/>
        </w:rPr>
        <w:t>thm and blues</w:t>
      </w:r>
      <w:r w:rsidR="004F4DE8">
        <w:t xml:space="preserve">, que l'auteur s'évertue à écrire </w:t>
      </w:r>
      <w:r w:rsidR="004F4DE8" w:rsidRPr="004F1F3E">
        <w:rPr>
          <w:i/>
          <w:u w:val="single"/>
        </w:rPr>
        <w:t>ry</w:t>
      </w:r>
      <w:r w:rsidR="004F4DE8" w:rsidRPr="004F1F3E">
        <w:rPr>
          <w:i/>
        </w:rPr>
        <w:t>thm and blues</w:t>
      </w:r>
      <w:r w:rsidR="004F4DE8">
        <w:t>, est une étiquette commerciale utilisée en 1949 par Jerry Wexler dans le magazine Billboard</w:t>
      </w:r>
      <w:r w:rsidR="00FB5C0B">
        <w:t xml:space="preserve"> qui</w:t>
      </w:r>
      <w:r w:rsidR="004F4DE8">
        <w:t xml:space="preserve"> </w:t>
      </w:r>
      <w:r w:rsidR="00FB5C0B">
        <w:t>s'applique donc à</w:t>
      </w:r>
      <w:r w:rsidR="004F4DE8">
        <w:t xml:space="preserve"> </w:t>
      </w:r>
      <w:r w:rsidR="00FB5C0B">
        <w:t xml:space="preserve">la musique populaire afro-américaine des années 40 et 50 et non pas spécialement à celle du milieu des années 60 (p. 44). La deuxième partie est consacrée aux blues les plus connus et les plus joués, assimilables </w:t>
      </w:r>
      <w:r w:rsidR="001A0DF1">
        <w:t xml:space="preserve">donc </w:t>
      </w:r>
      <w:r w:rsidR="00FB5C0B">
        <w:t xml:space="preserve">à des standards. Pour chacun est cité, l'origine du morceau, l'auteur et les principales reprises. Une traduction de quelques strophes significatives est proposée et leur sens analysé. Le choix est en général bien fait </w:t>
      </w:r>
      <w:r>
        <w:t xml:space="preserve">et les commentaires pertinents : si </w:t>
      </w:r>
      <w:r w:rsidR="00FB5C0B">
        <w:t>ce n'est un copier / coller malencontreux qui attribue la carrière du pianiste Avery Parrish</w:t>
      </w:r>
      <w:r>
        <w:t>, l'auteur d'</w:t>
      </w:r>
      <w:r w:rsidRPr="00016CC7">
        <w:rPr>
          <w:i/>
        </w:rPr>
        <w:t>After hours</w:t>
      </w:r>
      <w:r>
        <w:rPr>
          <w:i/>
        </w:rPr>
        <w:t>,</w:t>
      </w:r>
      <w:r w:rsidR="00FB5C0B">
        <w:t xml:space="preserve"> à son employeur, le trompettiste Erskine Hawkins et réciproquement. Un livre utile qui </w:t>
      </w:r>
      <w:r w:rsidR="00727AB9">
        <w:t>constitue une bonne introduction</w:t>
      </w:r>
      <w:r w:rsidR="00FB5C0B">
        <w:t xml:space="preserve"> au monde du blues.</w:t>
      </w:r>
    </w:p>
    <w:p w14:paraId="1532987B" w14:textId="77777777" w:rsidR="00FB5C0B" w:rsidRDefault="00FB5C0B" w:rsidP="00131464">
      <w:pPr>
        <w:jc w:val="both"/>
      </w:pPr>
      <w:r>
        <w:t>Alain Tomas</w:t>
      </w:r>
    </w:p>
    <w:sectPr w:rsidR="00FB5C0B" w:rsidSect="00637394">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64"/>
    <w:rsid w:val="00016CC7"/>
    <w:rsid w:val="00131464"/>
    <w:rsid w:val="00171AED"/>
    <w:rsid w:val="001A0DF1"/>
    <w:rsid w:val="003E1C12"/>
    <w:rsid w:val="004F1F3E"/>
    <w:rsid w:val="004F4DE8"/>
    <w:rsid w:val="00637394"/>
    <w:rsid w:val="00727AB9"/>
    <w:rsid w:val="009B457D"/>
    <w:rsid w:val="00BE6697"/>
    <w:rsid w:val="00FB5C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5EFA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Arial"/>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Arial"/>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275</Words>
  <Characters>1515</Characters>
  <Application>Microsoft Macintosh Word</Application>
  <DocSecurity>0</DocSecurity>
  <Lines>12</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darty ulis</dc:creator>
  <cp:keywords/>
  <dc:description/>
  <cp:lastModifiedBy>darty ulis</cp:lastModifiedBy>
  <cp:revision>7</cp:revision>
  <dcterms:created xsi:type="dcterms:W3CDTF">2020-02-06T15:17:00Z</dcterms:created>
  <dcterms:modified xsi:type="dcterms:W3CDTF">2020-02-08T14:27:00Z</dcterms:modified>
</cp:coreProperties>
</file>