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D479A" w14:textId="77777777" w:rsidR="00655A68" w:rsidRDefault="00655A68" w:rsidP="00655A68">
      <w:pPr>
        <w:rPr>
          <w:b/>
          <w:sz w:val="40"/>
          <w:szCs w:val="40"/>
        </w:rPr>
      </w:pPr>
      <w:bookmarkStart w:id="0" w:name="_GoBack"/>
      <w:bookmarkEnd w:id="0"/>
      <w:r>
        <w:rPr>
          <w:b/>
          <w:sz w:val="40"/>
          <w:szCs w:val="40"/>
        </w:rPr>
        <w:t>AZINAT.com</w:t>
      </w:r>
    </w:p>
    <w:p w14:paraId="2F80805D" w14:textId="77777777" w:rsidR="00655A68" w:rsidRDefault="00F6230B" w:rsidP="00655A68">
      <w:hyperlink r:id="rId4" w:history="1">
        <w:r w:rsidR="00655A68">
          <w:rPr>
            <w:rStyle w:val="post-head-cat"/>
            <w:rFonts w:ascii="Helvetica" w:hAnsi="Helvetica" w:cs="Helvetica"/>
            <w:b/>
            <w:bCs/>
            <w:caps/>
            <w:color w:val="FFFFFF"/>
            <w:bdr w:val="none" w:sz="0" w:space="0" w:color="auto" w:frame="1"/>
            <w:shd w:val="clear" w:color="auto" w:fill="EB0254"/>
          </w:rPr>
          <w:t>ÉCRIVAIN</w:t>
        </w:r>
      </w:hyperlink>
    </w:p>
    <w:p w14:paraId="6FC94A13" w14:textId="77777777" w:rsidR="00655A68" w:rsidRDefault="00655A68" w:rsidP="00655A68">
      <w:pPr>
        <w:pStyle w:val="Titre1"/>
        <w:spacing w:before="150" w:beforeAutospacing="0" w:after="150" w:afterAutospacing="0" w:line="581" w:lineRule="atLeast"/>
        <w:textAlignment w:val="baseline"/>
        <w:rPr>
          <w:rFonts w:ascii="Arial" w:hAnsi="Arial" w:cs="Arial"/>
          <w:color w:val="222222"/>
        </w:rPr>
      </w:pPr>
      <w:r>
        <w:rPr>
          <w:rFonts w:ascii="Arial" w:hAnsi="Arial" w:cs="Arial"/>
          <w:color w:val="222222"/>
        </w:rPr>
        <w:t xml:space="preserve">Le nouveau roman de Josette </w:t>
      </w:r>
      <w:proofErr w:type="spellStart"/>
      <w:r>
        <w:rPr>
          <w:rFonts w:ascii="Arial" w:hAnsi="Arial" w:cs="Arial"/>
          <w:color w:val="222222"/>
        </w:rPr>
        <w:t>Elayi</w:t>
      </w:r>
      <w:proofErr w:type="spellEnd"/>
      <w:r>
        <w:rPr>
          <w:rFonts w:ascii="Arial" w:hAnsi="Arial" w:cs="Arial"/>
          <w:color w:val="222222"/>
        </w:rPr>
        <w:t xml:space="preserve"> : « Ange </w:t>
      </w:r>
      <w:proofErr w:type="spellStart"/>
      <w:r>
        <w:rPr>
          <w:rFonts w:ascii="Arial" w:hAnsi="Arial" w:cs="Arial"/>
          <w:color w:val="222222"/>
        </w:rPr>
        <w:t>Garelli</w:t>
      </w:r>
      <w:proofErr w:type="spellEnd"/>
      <w:r>
        <w:rPr>
          <w:rFonts w:ascii="Arial" w:hAnsi="Arial" w:cs="Arial"/>
          <w:color w:val="222222"/>
        </w:rPr>
        <w:t>, descendant de Napoléon »</w:t>
      </w:r>
    </w:p>
    <w:p w14:paraId="182BA707" w14:textId="77777777" w:rsidR="00655A68" w:rsidRDefault="00655A68" w:rsidP="00655A68">
      <w:pPr>
        <w:textAlignment w:val="baseline"/>
        <w:rPr>
          <w:rFonts w:ascii="Times New Roman" w:hAnsi="Times New Roman" w:cs="Times New Roman"/>
        </w:rPr>
      </w:pPr>
      <w:r>
        <w:rPr>
          <w:noProof/>
          <w:lang w:eastAsia="fr-FR"/>
        </w:rPr>
        <w:drawing>
          <wp:inline distT="0" distB="0" distL="0" distR="0" wp14:anchorId="4935E165" wp14:editId="3314B08A">
            <wp:extent cx="475615" cy="475615"/>
            <wp:effectExtent l="0" t="0" r="635" b="635"/>
            <wp:docPr id="3" name="Image 3" descr="Description : Laurence d'Azinat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Description : Laurence d'AzinatT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14:paraId="5DB36F37" w14:textId="77777777" w:rsidR="00655A68" w:rsidRDefault="00655A68" w:rsidP="00655A68">
      <w:pPr>
        <w:spacing w:line="240" w:lineRule="atLeast"/>
        <w:textAlignment w:val="baseline"/>
      </w:pPr>
      <w:proofErr w:type="spellStart"/>
      <w:r>
        <w:rPr>
          <w:rStyle w:val="post-info-text"/>
          <w:rFonts w:ascii="Arial" w:hAnsi="Arial" w:cs="Arial"/>
          <w:color w:val="555555"/>
          <w:bdr w:val="none" w:sz="0" w:space="0" w:color="auto" w:frame="1"/>
        </w:rPr>
        <w:t>Par</w:t>
      </w:r>
      <w:hyperlink r:id="rId6" w:tooltip="Articles par Laurence d'AzinatTv" w:history="1">
        <w:r>
          <w:rPr>
            <w:rStyle w:val="Lienhypertexte"/>
            <w:rFonts w:ascii="Arial" w:hAnsi="Arial" w:cs="Arial"/>
            <w:color w:val="EB0254"/>
            <w:bdr w:val="none" w:sz="0" w:space="0" w:color="auto" w:frame="1"/>
          </w:rPr>
          <w:t>Laurence</w:t>
        </w:r>
        <w:proofErr w:type="spellEnd"/>
        <w:r>
          <w:rPr>
            <w:rStyle w:val="Lienhypertexte"/>
            <w:rFonts w:ascii="Arial" w:hAnsi="Arial" w:cs="Arial"/>
            <w:color w:val="EB0254"/>
            <w:bdr w:val="none" w:sz="0" w:space="0" w:color="auto" w:frame="1"/>
          </w:rPr>
          <w:t xml:space="preserve"> d'</w:t>
        </w:r>
        <w:proofErr w:type="spellStart"/>
        <w:r>
          <w:rPr>
            <w:rStyle w:val="Lienhypertexte"/>
            <w:rFonts w:ascii="Arial" w:hAnsi="Arial" w:cs="Arial"/>
            <w:color w:val="EB0254"/>
            <w:bdr w:val="none" w:sz="0" w:space="0" w:color="auto" w:frame="1"/>
          </w:rPr>
          <w:t>AzinatTv</w:t>
        </w:r>
        <w:proofErr w:type="spellEnd"/>
      </w:hyperlink>
    </w:p>
    <w:p w14:paraId="47BE693F" w14:textId="77777777" w:rsidR="00655A68" w:rsidRDefault="00655A68" w:rsidP="00655A68">
      <w:pPr>
        <w:spacing w:line="240" w:lineRule="atLeast"/>
        <w:textAlignment w:val="baseline"/>
        <w:rPr>
          <w:rFonts w:ascii="Arial" w:hAnsi="Arial" w:cs="Arial"/>
          <w:color w:val="BBBBBB"/>
        </w:rPr>
      </w:pPr>
      <w:r>
        <w:rPr>
          <w:rStyle w:val="post-info-text"/>
          <w:rFonts w:ascii="Arial" w:hAnsi="Arial" w:cs="Arial"/>
          <w:color w:val="BBBBBB"/>
          <w:sz w:val="19"/>
          <w:szCs w:val="19"/>
          <w:bdr w:val="none" w:sz="0" w:space="0" w:color="auto" w:frame="1"/>
        </w:rPr>
        <w:t>Article du</w:t>
      </w:r>
      <w:r>
        <w:rPr>
          <w:rFonts w:ascii="Arial" w:hAnsi="Arial" w:cs="Arial"/>
          <w:color w:val="BBBBBB"/>
        </w:rPr>
        <w:t> </w:t>
      </w:r>
      <w:r>
        <w:rPr>
          <w:rStyle w:val="post-date"/>
          <w:rFonts w:ascii="Arial" w:hAnsi="Arial" w:cs="Arial"/>
          <w:color w:val="BBBBBB"/>
          <w:sz w:val="19"/>
          <w:szCs w:val="19"/>
          <w:bdr w:val="none" w:sz="0" w:space="0" w:color="auto" w:frame="1"/>
        </w:rPr>
        <w:t>22 novembre 2019</w:t>
      </w:r>
    </w:p>
    <w:p w14:paraId="6ED86EAD" w14:textId="77777777" w:rsidR="00655A68" w:rsidRDefault="00655A68" w:rsidP="00655A68">
      <w:pPr>
        <w:pStyle w:val="Titre3"/>
        <w:shd w:val="clear" w:color="auto" w:fill="FFFFFF"/>
        <w:spacing w:before="150" w:after="150" w:line="346" w:lineRule="atLeast"/>
        <w:textAlignment w:val="baseline"/>
        <w:rPr>
          <w:rFonts w:ascii="Arial" w:hAnsi="Arial" w:cs="Arial"/>
          <w:caps/>
          <w:color w:val="222222"/>
        </w:rPr>
      </w:pPr>
      <w:r>
        <w:rPr>
          <w:rFonts w:ascii="Arial" w:hAnsi="Arial" w:cs="Arial"/>
          <w:caps/>
          <w:color w:val="222222"/>
        </w:rPr>
        <w:t>NÉE À BORDES SUR LEZ, DANS LA VALLÉE DU COUSERANS ET APRÈS DES ÉTUDES SECONDAIRES AU LYCÉE DE SAINT-GIRONS, JOSETTE ELAYI QUITTE DONC SON ARIÈGE NATALE POUR DES PÉRIPLES MULTIPLES, D’EXTRÊME OCCIDENT EN EXTRÊME ORIENT. ELLE A CONNU LA GUERRE DU LIBAN ET VÉCU DANS L’IRAK DE SADDAM HOSSEIN.</w:t>
      </w:r>
    </w:p>
    <w:p w14:paraId="001AC60F" w14:textId="77777777" w:rsidR="00655A68" w:rsidRDefault="00655A68" w:rsidP="00655A68">
      <w:pPr>
        <w:pStyle w:val="NormalWeb"/>
        <w:shd w:val="clear" w:color="auto" w:fill="FFFFFF"/>
        <w:spacing w:before="0" w:beforeAutospacing="0" w:after="300" w:afterAutospacing="0" w:line="372" w:lineRule="atLeast"/>
        <w:textAlignment w:val="baseline"/>
        <w:rPr>
          <w:rFonts w:ascii="Arial" w:hAnsi="Arial" w:cs="Arial"/>
          <w:color w:val="222222"/>
        </w:rPr>
      </w:pPr>
      <w:r>
        <w:rPr>
          <w:rFonts w:ascii="Arial" w:hAnsi="Arial" w:cs="Arial"/>
          <w:color w:val="222222"/>
        </w:rPr>
        <w:t xml:space="preserve">Tour à tour professeur de lettres, chercheur au CNRS en histoire ancienne de la Phénicie, éditeur, essayiste et journaliste occasionnelle, Josette </w:t>
      </w:r>
      <w:proofErr w:type="spellStart"/>
      <w:r>
        <w:rPr>
          <w:rFonts w:ascii="Arial" w:hAnsi="Arial" w:cs="Arial"/>
          <w:color w:val="222222"/>
        </w:rPr>
        <w:t>Elayi</w:t>
      </w:r>
      <w:proofErr w:type="spellEnd"/>
      <w:r>
        <w:rPr>
          <w:rFonts w:ascii="Arial" w:hAnsi="Arial" w:cs="Arial"/>
          <w:color w:val="222222"/>
        </w:rPr>
        <w:t xml:space="preserve"> </w:t>
      </w:r>
      <w:proofErr w:type="spellStart"/>
      <w:r>
        <w:rPr>
          <w:rFonts w:ascii="Arial" w:hAnsi="Arial" w:cs="Arial"/>
          <w:color w:val="222222"/>
        </w:rPr>
        <w:t>Escaich</w:t>
      </w:r>
      <w:proofErr w:type="spellEnd"/>
      <w:r>
        <w:rPr>
          <w:rFonts w:ascii="Arial" w:hAnsi="Arial" w:cs="Arial"/>
          <w:color w:val="222222"/>
        </w:rPr>
        <w:t xml:space="preserve"> a publié plus de 25 livres et de 200 articles, couronnés par deux prix à l’Académie et la légion d’honneur décernée par le Ministre de la recherche.</w:t>
      </w:r>
    </w:p>
    <w:p w14:paraId="1E2CCD72" w14:textId="77777777" w:rsidR="00655A68" w:rsidRDefault="00655A68" w:rsidP="00655A68">
      <w:pPr>
        <w:pStyle w:val="NormalWeb"/>
        <w:shd w:val="clear" w:color="auto" w:fill="FFFFFF"/>
        <w:spacing w:before="0" w:beforeAutospacing="0" w:after="0" w:afterAutospacing="0" w:line="372" w:lineRule="atLeast"/>
        <w:textAlignment w:val="baseline"/>
        <w:rPr>
          <w:rFonts w:ascii="Arial" w:hAnsi="Arial" w:cs="Arial"/>
          <w:color w:val="222222"/>
        </w:rPr>
      </w:pPr>
      <w:r>
        <w:rPr>
          <w:rFonts w:ascii="Arial" w:hAnsi="Arial" w:cs="Arial"/>
          <w:color w:val="222222"/>
        </w:rPr>
        <w:t>Après « </w:t>
      </w:r>
      <w:r>
        <w:rPr>
          <w:rStyle w:val="Accentuation"/>
          <w:rFonts w:ascii="Arial" w:hAnsi="Arial" w:cs="Arial"/>
          <w:color w:val="222222"/>
          <w:bdr w:val="none" w:sz="0" w:space="0" w:color="auto" w:frame="1"/>
        </w:rPr>
        <w:t>Secrets de granit</w:t>
      </w:r>
      <w:r w:rsidR="00F51EFB">
        <w:rPr>
          <w:rStyle w:val="Accentuation"/>
          <w:rFonts w:ascii="Arial" w:hAnsi="Arial" w:cs="Arial"/>
          <w:color w:val="222222"/>
          <w:bdr w:val="none" w:sz="0" w:space="0" w:color="auto" w:frame="1"/>
        </w:rPr>
        <w:t xml:space="preserve"> </w:t>
      </w:r>
      <w:r w:rsidR="00F51EFB">
        <w:rPr>
          <w:rFonts w:ascii="Arial" w:hAnsi="Arial" w:cs="Arial"/>
          <w:color w:val="222222"/>
        </w:rPr>
        <w:t>»</w:t>
      </w:r>
      <w:r>
        <w:rPr>
          <w:rFonts w:ascii="Arial" w:hAnsi="Arial" w:cs="Arial"/>
          <w:color w:val="222222"/>
        </w:rPr>
        <w:t>, « </w:t>
      </w:r>
      <w:r>
        <w:rPr>
          <w:rStyle w:val="Accentuation"/>
          <w:rFonts w:ascii="Arial" w:hAnsi="Arial" w:cs="Arial"/>
          <w:color w:val="222222"/>
          <w:bdr w:val="none" w:sz="0" w:space="0" w:color="auto" w:frame="1"/>
        </w:rPr>
        <w:t>L’ombre de Saddam</w:t>
      </w:r>
      <w:r w:rsidR="00F51EFB">
        <w:rPr>
          <w:rStyle w:val="Accentuation"/>
          <w:rFonts w:ascii="Arial" w:hAnsi="Arial" w:cs="Arial"/>
          <w:color w:val="222222"/>
          <w:bdr w:val="none" w:sz="0" w:space="0" w:color="auto" w:frame="1"/>
        </w:rPr>
        <w:t xml:space="preserve"> </w:t>
      </w:r>
      <w:r w:rsidR="00F51EFB">
        <w:rPr>
          <w:rFonts w:ascii="Arial" w:hAnsi="Arial" w:cs="Arial"/>
          <w:color w:val="222222"/>
        </w:rPr>
        <w:t>»</w:t>
      </w:r>
      <w:r>
        <w:rPr>
          <w:rFonts w:ascii="Arial" w:hAnsi="Arial" w:cs="Arial"/>
          <w:color w:val="222222"/>
        </w:rPr>
        <w:t>, « </w:t>
      </w:r>
      <w:r>
        <w:rPr>
          <w:rStyle w:val="Accentuation"/>
          <w:rFonts w:ascii="Arial" w:hAnsi="Arial" w:cs="Arial"/>
          <w:color w:val="222222"/>
          <w:bdr w:val="none" w:sz="0" w:space="0" w:color="auto" w:frame="1"/>
        </w:rPr>
        <w:t>Pourquoi je suis devenu un terroristes</w:t>
      </w:r>
      <w:r>
        <w:rPr>
          <w:rFonts w:ascii="Arial" w:hAnsi="Arial" w:cs="Arial"/>
          <w:color w:val="222222"/>
        </w:rPr>
        <w:t> » ou encore « </w:t>
      </w:r>
      <w:proofErr w:type="spellStart"/>
      <w:r>
        <w:rPr>
          <w:rStyle w:val="Accentuation"/>
          <w:rFonts w:ascii="Arial" w:hAnsi="Arial" w:cs="Arial"/>
          <w:color w:val="222222"/>
          <w:bdr w:val="none" w:sz="0" w:space="0" w:color="auto" w:frame="1"/>
        </w:rPr>
        <w:t>Arwad</w:t>
      </w:r>
      <w:proofErr w:type="spellEnd"/>
      <w:r>
        <w:rPr>
          <w:rStyle w:val="Accentuation"/>
          <w:rFonts w:ascii="Arial" w:hAnsi="Arial" w:cs="Arial"/>
          <w:color w:val="222222"/>
          <w:bdr w:val="none" w:sz="0" w:space="0" w:color="auto" w:frame="1"/>
        </w:rPr>
        <w:t xml:space="preserve"> Une ile syrienne à la dérive</w:t>
      </w:r>
      <w:r>
        <w:rPr>
          <w:rFonts w:ascii="Arial" w:hAnsi="Arial" w:cs="Arial"/>
          <w:color w:val="222222"/>
        </w:rPr>
        <w:t xml:space="preserve"> » Josette nous fait voyager en Corse sur les traces d’un descendant de Napoléon, Ange </w:t>
      </w:r>
      <w:proofErr w:type="spellStart"/>
      <w:r>
        <w:rPr>
          <w:rFonts w:ascii="Arial" w:hAnsi="Arial" w:cs="Arial"/>
          <w:color w:val="222222"/>
        </w:rPr>
        <w:t>Garelli</w:t>
      </w:r>
      <w:proofErr w:type="spellEnd"/>
      <w:r>
        <w:rPr>
          <w:rFonts w:ascii="Arial" w:hAnsi="Arial" w:cs="Arial"/>
          <w:color w:val="222222"/>
        </w:rPr>
        <w:t>.</w:t>
      </w:r>
    </w:p>
    <w:p w14:paraId="37D25766" w14:textId="77777777" w:rsidR="00655A68" w:rsidRDefault="00655A68" w:rsidP="00655A68">
      <w:pPr>
        <w:pStyle w:val="NormalWeb"/>
        <w:shd w:val="clear" w:color="auto" w:fill="FFFFFF"/>
        <w:spacing w:before="0" w:beforeAutospacing="0" w:after="0" w:afterAutospacing="0" w:line="372" w:lineRule="atLeast"/>
        <w:textAlignment w:val="baseline"/>
        <w:rPr>
          <w:rFonts w:ascii="Arial" w:hAnsi="Arial" w:cs="Arial"/>
          <w:color w:val="222222"/>
        </w:rPr>
      </w:pPr>
      <w:r>
        <w:rPr>
          <w:rFonts w:ascii="Arial" w:hAnsi="Arial" w:cs="Arial"/>
          <w:color w:val="222222"/>
        </w:rPr>
        <w:t>« </w:t>
      </w:r>
      <w:r>
        <w:rPr>
          <w:rStyle w:val="Accentuation"/>
          <w:rFonts w:ascii="Arial" w:hAnsi="Arial" w:cs="Arial"/>
          <w:color w:val="222222"/>
          <w:bdr w:val="none" w:sz="0" w:space="0" w:color="auto" w:frame="1"/>
        </w:rPr>
        <w:t>Quand je suis allée en Corse, je ne pouvais pas imaginer à quel point</w:t>
      </w:r>
      <w:r>
        <w:rPr>
          <w:rFonts w:ascii="Arial" w:hAnsi="Arial" w:cs="Arial"/>
          <w:i/>
          <w:iCs/>
          <w:color w:val="222222"/>
          <w:bdr w:val="none" w:sz="0" w:space="0" w:color="auto" w:frame="1"/>
        </w:rPr>
        <w:br/>
      </w:r>
      <w:r>
        <w:rPr>
          <w:rStyle w:val="Accentuation"/>
          <w:rFonts w:ascii="Arial" w:hAnsi="Arial" w:cs="Arial"/>
          <w:color w:val="222222"/>
          <w:bdr w:val="none" w:sz="0" w:space="0" w:color="auto" w:frame="1"/>
        </w:rPr>
        <w:t>les villages de la montagne corse ressemblent aux villages de Haute-Ariège</w:t>
      </w:r>
      <w:r>
        <w:rPr>
          <w:rFonts w:ascii="Arial" w:hAnsi="Arial" w:cs="Arial"/>
          <w:color w:val="222222"/>
        </w:rPr>
        <w:t> » nous a- t-elle confié.</w:t>
      </w:r>
    </w:p>
    <w:p w14:paraId="1B6FA2C6" w14:textId="77777777" w:rsidR="00655A68" w:rsidRDefault="00655A68" w:rsidP="00655A68">
      <w:pPr>
        <w:pStyle w:val="NormalWeb"/>
        <w:shd w:val="clear" w:color="auto" w:fill="FFFFFF"/>
        <w:spacing w:before="0" w:beforeAutospacing="0" w:after="0" w:afterAutospacing="0" w:line="372" w:lineRule="atLeast"/>
        <w:textAlignment w:val="baseline"/>
        <w:rPr>
          <w:rFonts w:ascii="Arial" w:hAnsi="Arial" w:cs="Arial"/>
          <w:color w:val="222222"/>
        </w:rPr>
      </w:pPr>
    </w:p>
    <w:p w14:paraId="24C43AAE" w14:textId="77777777" w:rsidR="00655A68" w:rsidRDefault="00655A68" w:rsidP="00655A68">
      <w:pPr>
        <w:pStyle w:val="NormalWeb"/>
        <w:shd w:val="clear" w:color="auto" w:fill="FFFFFF"/>
        <w:spacing w:before="0" w:beforeAutospacing="0" w:after="0" w:afterAutospacing="0" w:line="372" w:lineRule="atLeast"/>
        <w:textAlignment w:val="baseline"/>
        <w:rPr>
          <w:rFonts w:ascii="Arial" w:hAnsi="Arial" w:cs="Arial"/>
          <w:color w:val="222222"/>
        </w:rPr>
      </w:pPr>
      <w:r>
        <w:rPr>
          <w:rStyle w:val="Accentuation"/>
          <w:rFonts w:ascii="Arial" w:hAnsi="Arial" w:cs="Arial"/>
          <w:color w:val="222222"/>
          <w:bdr w:val="none" w:sz="0" w:space="0" w:color="auto" w:frame="1"/>
        </w:rPr>
        <w:t>ISBN : 978-2-343-17923-0 • 21 juin 2019 • 234 pages</w:t>
      </w:r>
      <w:r>
        <w:rPr>
          <w:rFonts w:ascii="Arial" w:hAnsi="Arial" w:cs="Arial"/>
          <w:i/>
          <w:iCs/>
          <w:color w:val="222222"/>
          <w:bdr w:val="none" w:sz="0" w:space="0" w:color="auto" w:frame="1"/>
        </w:rPr>
        <w:br/>
      </w:r>
      <w:r>
        <w:rPr>
          <w:rStyle w:val="Accentuation"/>
          <w:rFonts w:ascii="Arial" w:hAnsi="Arial" w:cs="Arial"/>
          <w:color w:val="222222"/>
          <w:bdr w:val="none" w:sz="0" w:space="0" w:color="auto" w:frame="1"/>
        </w:rPr>
        <w:t>EAN13 : 9782343179230EAN PDF : 9782140124785</w:t>
      </w:r>
    </w:p>
    <w:p w14:paraId="170BFA42" w14:textId="77777777" w:rsidR="00655A68" w:rsidRDefault="00655A68" w:rsidP="00655A68">
      <w:pPr>
        <w:shd w:val="clear" w:color="auto" w:fill="FFFFFF"/>
        <w:textAlignment w:val="baseline"/>
        <w:rPr>
          <w:rFonts w:ascii="Arial" w:hAnsi="Arial" w:cs="Arial"/>
          <w:color w:val="222222"/>
          <w:lang w:val="en-GB"/>
        </w:rPr>
      </w:pPr>
      <w:r>
        <w:t> </w:t>
      </w:r>
      <w:r>
        <w:rPr>
          <w:rStyle w:val="post-views-label"/>
          <w:rFonts w:ascii="Arial" w:hAnsi="Arial" w:cs="Arial"/>
          <w:color w:val="222222"/>
          <w:bdr w:val="none" w:sz="0" w:space="0" w:color="auto" w:frame="1"/>
          <w:lang w:val="en-GB"/>
        </w:rPr>
        <w:t>Post Views: </w:t>
      </w:r>
      <w:r>
        <w:rPr>
          <w:rStyle w:val="post-views-count"/>
          <w:rFonts w:ascii="Arial" w:hAnsi="Arial" w:cs="Arial"/>
          <w:color w:val="222222"/>
          <w:bdr w:val="none" w:sz="0" w:space="0" w:color="auto" w:frame="1"/>
          <w:lang w:val="en-GB"/>
        </w:rPr>
        <w:t>128</w:t>
      </w:r>
    </w:p>
    <w:p w14:paraId="418C6FAC" w14:textId="77777777" w:rsidR="00655A68" w:rsidRDefault="00655A68" w:rsidP="00655A68">
      <w:pPr>
        <w:shd w:val="clear" w:color="auto" w:fill="FFFFFF"/>
        <w:spacing w:line="216" w:lineRule="atLeast"/>
        <w:textAlignment w:val="baseline"/>
        <w:rPr>
          <w:rFonts w:ascii="Arial" w:hAnsi="Arial" w:cs="Arial"/>
          <w:caps/>
          <w:color w:val="222222"/>
          <w:lang w:val="en-GB"/>
        </w:rPr>
      </w:pPr>
      <w:r>
        <w:rPr>
          <w:rStyle w:val="post-tags-header"/>
          <w:rFonts w:ascii="Arial" w:hAnsi="Arial" w:cs="Arial"/>
          <w:b/>
          <w:bCs/>
          <w:caps/>
          <w:color w:val="555555"/>
          <w:sz w:val="18"/>
          <w:szCs w:val="18"/>
          <w:bdr w:val="none" w:sz="0" w:space="0" w:color="auto" w:frame="1"/>
          <w:lang w:val="en-GB"/>
        </w:rPr>
        <w:t>RELATED ITEMS:</w:t>
      </w:r>
      <w:hyperlink r:id="rId7" w:history="1">
        <w:r>
          <w:rPr>
            <w:rStyle w:val="Lienhypertexte"/>
            <w:rFonts w:ascii="Arial" w:hAnsi="Arial" w:cs="Arial"/>
            <w:b/>
            <w:bCs/>
            <w:caps/>
            <w:color w:val="EB0254"/>
            <w:sz w:val="18"/>
            <w:szCs w:val="18"/>
            <w:bdr w:val="none" w:sz="0" w:space="0" w:color="auto" w:frame="1"/>
            <w:lang w:val="en-GB"/>
          </w:rPr>
          <w:t>JOSETTE ELAYI</w:t>
        </w:r>
      </w:hyperlink>
      <w:r>
        <w:rPr>
          <w:rFonts w:ascii="Arial" w:hAnsi="Arial" w:cs="Arial"/>
          <w:caps/>
          <w:color w:val="222222"/>
          <w:sz w:val="18"/>
          <w:szCs w:val="18"/>
          <w:bdr w:val="none" w:sz="0" w:space="0" w:color="auto" w:frame="1"/>
          <w:lang w:val="en-GB"/>
        </w:rPr>
        <w:t>, </w:t>
      </w:r>
      <w:hyperlink r:id="rId8" w:history="1">
        <w:r>
          <w:rPr>
            <w:rStyle w:val="Lienhypertexte"/>
            <w:rFonts w:ascii="Arial" w:hAnsi="Arial" w:cs="Arial"/>
            <w:b/>
            <w:bCs/>
            <w:caps/>
            <w:color w:val="EB0254"/>
            <w:sz w:val="18"/>
            <w:szCs w:val="18"/>
            <w:bdr w:val="none" w:sz="0" w:space="0" w:color="auto" w:frame="1"/>
            <w:lang w:val="en-GB"/>
          </w:rPr>
          <w:t>ROMAN</w:t>
        </w:r>
      </w:hyperlink>
    </w:p>
    <w:p w14:paraId="43A4EE14" w14:textId="77777777" w:rsidR="00655A68" w:rsidRDefault="00655A68" w:rsidP="00655A68">
      <w:pPr>
        <w:pStyle w:val="NormalWeb"/>
        <w:shd w:val="clear" w:color="auto" w:fill="FFFFFF"/>
        <w:spacing w:before="0" w:beforeAutospacing="0" w:after="0" w:afterAutospacing="0" w:line="372" w:lineRule="atLeast"/>
        <w:textAlignment w:val="baseline"/>
        <w:rPr>
          <w:rFonts w:ascii="Arial" w:hAnsi="Arial" w:cs="Arial"/>
          <w:color w:val="222222"/>
          <w:lang w:val="en-GB"/>
        </w:rPr>
      </w:pPr>
    </w:p>
    <w:p w14:paraId="294E51E1" w14:textId="77777777" w:rsidR="00655A68" w:rsidRDefault="00655A68" w:rsidP="00655A68">
      <w:pPr>
        <w:shd w:val="clear" w:color="auto" w:fill="FFFFFF"/>
        <w:textAlignment w:val="baseline"/>
        <w:rPr>
          <w:rFonts w:ascii="Arial" w:hAnsi="Arial" w:cs="Arial"/>
          <w:color w:val="222222"/>
        </w:rPr>
      </w:pPr>
      <w:r>
        <w:rPr>
          <w:rFonts w:ascii="Arial" w:hAnsi="Arial" w:cs="Arial"/>
          <w:noProof/>
          <w:color w:val="222222"/>
          <w:lang w:eastAsia="fr-FR"/>
        </w:rPr>
        <w:lastRenderedPageBreak/>
        <w:drawing>
          <wp:inline distT="0" distB="0" distL="0" distR="0" wp14:anchorId="3BC57799" wp14:editId="2189FDC7">
            <wp:extent cx="2260600" cy="3789045"/>
            <wp:effectExtent l="0" t="0" r="6350" b="1905"/>
            <wp:docPr id="2" name="Image 2" descr="Description : https://www.azinat.com/wp-content/uploads/2019/11/ange-gar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Description : https://www.azinat.com/wp-content/uploads/2019/11/ange-garell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3789045"/>
                    </a:xfrm>
                    <a:prstGeom prst="rect">
                      <a:avLst/>
                    </a:prstGeom>
                    <a:noFill/>
                    <a:ln>
                      <a:noFill/>
                    </a:ln>
                  </pic:spPr>
                </pic:pic>
              </a:graphicData>
            </a:graphic>
          </wp:inline>
        </w:drawing>
      </w:r>
    </w:p>
    <w:p w14:paraId="3CA7EBB2" w14:textId="77777777" w:rsidR="00655A68" w:rsidRDefault="00655A68" w:rsidP="00655A68">
      <w:pPr>
        <w:pStyle w:val="NormalWeb"/>
        <w:shd w:val="clear" w:color="auto" w:fill="FFFFFF"/>
        <w:spacing w:before="0" w:beforeAutospacing="0" w:after="0" w:afterAutospacing="0" w:line="372" w:lineRule="atLeast"/>
        <w:textAlignment w:val="baseline"/>
        <w:rPr>
          <w:rFonts w:ascii="Arial" w:hAnsi="Arial" w:cs="Arial"/>
          <w:color w:val="222222"/>
        </w:rPr>
      </w:pPr>
      <w:r>
        <w:rPr>
          <w:rStyle w:val="Accentuation"/>
          <w:rFonts w:ascii="Arial" w:hAnsi="Arial" w:cs="Arial"/>
          <w:color w:val="222222"/>
          <w:bdr w:val="none" w:sz="0" w:space="0" w:color="auto" w:frame="1"/>
        </w:rPr>
        <w:t xml:space="preserve">Dans un petit village de Corse, en 1993, Ange </w:t>
      </w:r>
      <w:proofErr w:type="spellStart"/>
      <w:r>
        <w:rPr>
          <w:rStyle w:val="Accentuation"/>
          <w:rFonts w:ascii="Arial" w:hAnsi="Arial" w:cs="Arial"/>
          <w:color w:val="222222"/>
          <w:bdr w:val="none" w:sz="0" w:space="0" w:color="auto" w:frame="1"/>
        </w:rPr>
        <w:t>Garelli</w:t>
      </w:r>
      <w:proofErr w:type="spellEnd"/>
      <w:r>
        <w:rPr>
          <w:rStyle w:val="Accentuation"/>
          <w:rFonts w:ascii="Arial" w:hAnsi="Arial" w:cs="Arial"/>
          <w:color w:val="222222"/>
          <w:bdr w:val="none" w:sz="0" w:space="0" w:color="auto" w:frame="1"/>
        </w:rPr>
        <w:t xml:space="preserve"> apprend de sa mère mourante un lourd secret qui le lie à Napoléon Bonaparte et bouleverse sa vie. À la recherche de son identité en Corse, puis en Suisse, il va être emporté dans l’engrenage infernal d’événements tragiques, entre guerre des clans, bonapartistes, indépendantistes et mafia. Accablé par le suicide de sa fiancée et la mort de son ami qui a été abattu dans une fusillade, il entame une terrible descente aux enfers qui le conduit au bord du suicide.</w:t>
      </w:r>
      <w:r>
        <w:rPr>
          <w:rFonts w:ascii="Arial" w:hAnsi="Arial" w:cs="Arial"/>
          <w:i/>
          <w:iCs/>
          <w:color w:val="222222"/>
          <w:bdr w:val="none" w:sz="0" w:space="0" w:color="auto" w:frame="1"/>
        </w:rPr>
        <w:br/>
      </w:r>
      <w:r>
        <w:rPr>
          <w:rStyle w:val="Accentuation"/>
          <w:rFonts w:ascii="Arial" w:hAnsi="Arial" w:cs="Arial"/>
          <w:color w:val="222222"/>
          <w:bdr w:val="none" w:sz="0" w:space="0" w:color="auto" w:frame="1"/>
        </w:rPr>
        <w:t>Vingt-cinq ans plus tard, en 2018, Ange réussit enfin à se libérer de tous ses vieux démons et il redevient un citoyen libre. Il se sent prêt à résoudre ses problèmes familiaux et il veut contribuer à forger, avec tous les hommes de bonne volonté, le meilleur avenir pour la Corse.</w:t>
      </w:r>
    </w:p>
    <w:p w14:paraId="1109E608" w14:textId="77777777" w:rsidR="00655A68" w:rsidRDefault="00655A68" w:rsidP="00655A68">
      <w:pPr>
        <w:shd w:val="clear" w:color="auto" w:fill="FFFFFF"/>
        <w:textAlignment w:val="baseline"/>
        <w:rPr>
          <w:rFonts w:ascii="Arial" w:hAnsi="Arial" w:cs="Arial"/>
          <w:color w:val="222222"/>
        </w:rPr>
      </w:pPr>
      <w:r>
        <w:rPr>
          <w:rFonts w:ascii="Arial" w:hAnsi="Arial" w:cs="Arial"/>
          <w:noProof/>
          <w:color w:val="222222"/>
          <w:lang w:eastAsia="fr-FR"/>
        </w:rPr>
        <w:drawing>
          <wp:inline distT="0" distB="0" distL="0" distR="0" wp14:anchorId="45D982ED" wp14:editId="44808A73">
            <wp:extent cx="1426210" cy="1426210"/>
            <wp:effectExtent l="0" t="0" r="2540" b="2540"/>
            <wp:docPr id="1" name="Image 1" descr="Description : https://www.azinat.com/wp-content/uploads/2019/11/Elayi_500_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 https://www.azinat.com/wp-content/uploads/2019/11/Elayi_500_1-150x1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14:paraId="43CA76A1" w14:textId="77777777" w:rsidR="00CB5071" w:rsidRDefault="00655A68" w:rsidP="00655A68">
      <w:r>
        <w:rPr>
          <w:rFonts w:ascii="Arial" w:hAnsi="Arial" w:cs="Arial"/>
          <w:color w:val="222222"/>
        </w:rPr>
        <w:t xml:space="preserve">Editions </w:t>
      </w:r>
      <w:proofErr w:type="spellStart"/>
      <w:r>
        <w:rPr>
          <w:rFonts w:ascii="Arial" w:hAnsi="Arial" w:cs="Arial"/>
          <w:color w:val="222222"/>
        </w:rPr>
        <w:t>L’Harmattan</w:t>
      </w:r>
      <w:proofErr w:type="spellEnd"/>
      <w:r>
        <w:rPr>
          <w:rFonts w:ascii="Arial" w:hAnsi="Arial" w:cs="Arial"/>
          <w:color w:val="222222"/>
        </w:rPr>
        <w:br/>
      </w:r>
      <w:r>
        <w:rPr>
          <w:rStyle w:val="Accentuation"/>
          <w:rFonts w:ascii="Arial" w:hAnsi="Arial" w:cs="Arial"/>
          <w:color w:val="222222"/>
          <w:bdr w:val="none" w:sz="0" w:space="0" w:color="auto" w:frame="1"/>
        </w:rPr>
        <w:t>Broché – format : 13,5 x 21,5 cm</w:t>
      </w:r>
    </w:p>
    <w:sectPr w:rsidR="00CB5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B9"/>
    <w:rsid w:val="00655A68"/>
    <w:rsid w:val="00C963B9"/>
    <w:rsid w:val="00CB5071"/>
    <w:rsid w:val="00F51EFB"/>
    <w:rsid w:val="00F62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93FF"/>
  <w15:docId w15:val="{743793DD-2981-4AFA-A78E-050FD186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68"/>
  </w:style>
  <w:style w:type="paragraph" w:styleId="Titre1">
    <w:name w:val="heading 1"/>
    <w:basedOn w:val="Normal"/>
    <w:link w:val="Titre1Car"/>
    <w:uiPriority w:val="9"/>
    <w:qFormat/>
    <w:rsid w:val="00655A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655A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5A6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655A68"/>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655A68"/>
    <w:rPr>
      <w:color w:val="0000FF"/>
      <w:u w:val="single"/>
    </w:rPr>
  </w:style>
  <w:style w:type="paragraph" w:styleId="NormalWeb">
    <w:name w:val="Normal (Web)"/>
    <w:basedOn w:val="Normal"/>
    <w:uiPriority w:val="99"/>
    <w:semiHidden/>
    <w:unhideWhenUsed/>
    <w:rsid w:val="00655A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head-cat">
    <w:name w:val="post-head-cat"/>
    <w:basedOn w:val="Policepardfaut"/>
    <w:rsid w:val="00655A68"/>
  </w:style>
  <w:style w:type="character" w:customStyle="1" w:styleId="post-info-text">
    <w:name w:val="post-info-text"/>
    <w:basedOn w:val="Policepardfaut"/>
    <w:rsid w:val="00655A68"/>
  </w:style>
  <w:style w:type="character" w:customStyle="1" w:styleId="author-name">
    <w:name w:val="author-name"/>
    <w:basedOn w:val="Policepardfaut"/>
    <w:rsid w:val="00655A68"/>
  </w:style>
  <w:style w:type="character" w:customStyle="1" w:styleId="post-date">
    <w:name w:val="post-date"/>
    <w:basedOn w:val="Policepardfaut"/>
    <w:rsid w:val="00655A68"/>
  </w:style>
  <w:style w:type="character" w:customStyle="1" w:styleId="post-views-label">
    <w:name w:val="post-views-label"/>
    <w:basedOn w:val="Policepardfaut"/>
    <w:rsid w:val="00655A68"/>
  </w:style>
  <w:style w:type="character" w:customStyle="1" w:styleId="post-views-count">
    <w:name w:val="post-views-count"/>
    <w:basedOn w:val="Policepardfaut"/>
    <w:rsid w:val="00655A68"/>
  </w:style>
  <w:style w:type="character" w:customStyle="1" w:styleId="post-tags-header">
    <w:name w:val="post-tags-header"/>
    <w:basedOn w:val="Policepardfaut"/>
    <w:rsid w:val="00655A68"/>
  </w:style>
  <w:style w:type="character" w:styleId="Accentuation">
    <w:name w:val="Emphasis"/>
    <w:basedOn w:val="Policepardfaut"/>
    <w:uiPriority w:val="20"/>
    <w:qFormat/>
    <w:rsid w:val="00655A68"/>
    <w:rPr>
      <w:i/>
      <w:iCs/>
    </w:rPr>
  </w:style>
  <w:style w:type="paragraph" w:styleId="Textedebulles">
    <w:name w:val="Balloon Text"/>
    <w:basedOn w:val="Normal"/>
    <w:link w:val="TextedebullesCar"/>
    <w:uiPriority w:val="99"/>
    <w:semiHidden/>
    <w:unhideWhenUsed/>
    <w:rsid w:val="00655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5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9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inat.com/ariege/roman/" TargetMode="External"/><Relationship Id="rId3" Type="http://schemas.openxmlformats.org/officeDocument/2006/relationships/webSettings" Target="webSettings.xml"/><Relationship Id="rId7" Type="http://schemas.openxmlformats.org/officeDocument/2006/relationships/hyperlink" Target="https://www.azinat.com/ariege/josette-elay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zinat.com/author/laurenc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hyperlink" Target="https://www.azinat.com/actualites/ecrivain/" TargetMode="Externa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2062</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 14</cp:lastModifiedBy>
  <cp:revision>2</cp:revision>
  <dcterms:created xsi:type="dcterms:W3CDTF">2019-11-28T14:41:00Z</dcterms:created>
  <dcterms:modified xsi:type="dcterms:W3CDTF">2019-11-28T14:41:00Z</dcterms:modified>
</cp:coreProperties>
</file>